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25 Questions</w:t>
      </w:r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Coevolution</w:t>
      </w:r>
      <w:proofErr w:type="spellEnd"/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parasitism</w:t>
      </w:r>
      <w:proofErr w:type="gramEnd"/>
      <w:r>
        <w:rPr>
          <w:rFonts w:ascii="Calibri" w:hAnsi="Calibri" w:cs="Calibri"/>
          <w:sz w:val="22"/>
          <w:szCs w:val="22"/>
        </w:rPr>
        <w:t>, commensalism, competition, mutualism</w:t>
      </w:r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Symbiosis</w:t>
      </w:r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Primary succession</w:t>
      </w:r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Secondary succession</w:t>
      </w:r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Ecosystem</w:t>
      </w:r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Fundamental vs. realized niche</w:t>
      </w:r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Ecosystems</w:t>
      </w:r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Tundra, Taiga, Temperate Forest, Temperate Grasslands, Desert, Rain Forest, Savanna</w:t>
      </w:r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Aquatic Communities</w:t>
      </w:r>
    </w:p>
    <w:p w:rsidR="00FF3762" w:rsidRDefault="00FF3762" w:rsidP="00FF37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Importance of Plankton</w:t>
      </w:r>
    </w:p>
    <w:p w:rsidR="00FF3762" w:rsidRDefault="00FF3762" w:rsidP="00FF37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F3762" w:rsidRDefault="00FF3762" w:rsidP="00FF37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4F3688" w:rsidRDefault="004F3688"/>
    <w:sectPr w:rsidR="004F3688" w:rsidSect="004F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762"/>
    <w:rsid w:val="004F3688"/>
    <w:rsid w:val="00FF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927A1808A334D9C06DF731C0FB1D7" ma:contentTypeVersion="0" ma:contentTypeDescription="Create a new document." ma:contentTypeScope="" ma:versionID="c06aefbcb5aa63fef1007c776cfef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6256B-7D8F-44EE-9014-99FBE817D30F}"/>
</file>

<file path=customXml/itemProps2.xml><?xml version="1.0" encoding="utf-8"?>
<ds:datastoreItem xmlns:ds="http://schemas.openxmlformats.org/officeDocument/2006/customXml" ds:itemID="{ECDC6CEB-64E1-4BC5-AC06-D30E94A47849}"/>
</file>

<file path=customXml/itemProps3.xml><?xml version="1.0" encoding="utf-8"?>
<ds:datastoreItem xmlns:ds="http://schemas.openxmlformats.org/officeDocument/2006/customXml" ds:itemID="{5C5C5172-82A0-4880-9CD8-715F37AAC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2012-04-11T13:29:00Z</dcterms:created>
  <dcterms:modified xsi:type="dcterms:W3CDTF">2012-04-11T13:29:00Z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0x0101006B3927A1808A334D9C06DF731C0FB1D7</vt:lpwstr>
  </property>
</Properties>
</file>